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133495" w:rsidRPr="00E1584C" w:rsidRDefault="00E1584C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E1584C">
              <w:rPr>
                <w:b/>
                <w:sz w:val="22"/>
                <w:szCs w:val="22"/>
              </w:rPr>
              <w:t xml:space="preserve">MESTRE </w:t>
            </w:r>
            <w:r>
              <w:rPr>
                <w:b/>
                <w:sz w:val="22"/>
                <w:szCs w:val="22"/>
              </w:rPr>
              <w:t xml:space="preserve">DE EMBARCAÇÕES DE PEQUENO PORTE </w:t>
            </w:r>
            <w:r w:rsidRPr="00E1584C">
              <w:rPr>
                <w:sz w:val="22"/>
                <w:szCs w:val="22"/>
              </w:rPr>
              <w:t xml:space="preserve">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1584C" w:rsidRPr="00E1584C" w:rsidRDefault="00E1584C" w:rsidP="00E1584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ESCOLARIDADE: Fundamental incompleto</w:t>
            </w:r>
          </w:p>
          <w:p w:rsidR="00314DAB" w:rsidRPr="00E1584C" w:rsidRDefault="00314DAB" w:rsidP="00314DAB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HABILITAÇÃO PROFISSIONAL:</w:t>
            </w:r>
          </w:p>
          <w:p w:rsidR="00561560" w:rsidRPr="00E1584C" w:rsidRDefault="00561560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A685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314DAB" w:rsidRDefault="00D22F90" w:rsidP="00E1584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C77AE" w:rsidRDefault="007A6B24">
      <w:pPr>
        <w:rPr>
          <w:b/>
          <w:sz w:val="22"/>
          <w:szCs w:val="22"/>
        </w:rPr>
      </w:pPr>
      <w:r w:rsidRPr="002C77AE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2C77AE" w:rsidRDefault="00CB5CE2" w:rsidP="004F66AF">
      <w:pPr>
        <w:jc w:val="both"/>
        <w:rPr>
          <w:b/>
          <w:sz w:val="22"/>
          <w:szCs w:val="22"/>
        </w:rPr>
      </w:pPr>
    </w:p>
    <w:p w:rsidR="008F32F4" w:rsidRPr="00E1584C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2C77AE">
        <w:rPr>
          <w:b/>
          <w:sz w:val="22"/>
          <w:szCs w:val="22"/>
        </w:rPr>
        <w:t>II. Identificação do cargo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9A685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9A685A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E1584C" w:rsidRPr="00E1584C" w:rsidRDefault="00E1584C" w:rsidP="00E158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Comandar barcos pesqueiros de até 200 toneladas brutas de porte (</w:t>
            </w:r>
            <w:proofErr w:type="spellStart"/>
            <w:r w:rsidRPr="00E1584C">
              <w:rPr>
                <w:sz w:val="22"/>
                <w:szCs w:val="22"/>
              </w:rPr>
              <w:t>tpb</w:t>
            </w:r>
            <w:proofErr w:type="spellEnd"/>
            <w:r w:rsidRPr="00E1584C">
              <w:rPr>
                <w:sz w:val="22"/>
                <w:szCs w:val="22"/>
              </w:rPr>
              <w:t xml:space="preserve">) e navegação interior ou costeira num raio de 200 milhas, orientando e fiscalizando as tarefas de armação do barco, </w:t>
            </w:r>
            <w:proofErr w:type="gramStart"/>
            <w:r w:rsidRPr="00E1584C">
              <w:rPr>
                <w:sz w:val="22"/>
                <w:szCs w:val="22"/>
              </w:rPr>
              <w:t>captura,</w:t>
            </w:r>
            <w:proofErr w:type="gramEnd"/>
            <w:r w:rsidRPr="00E1584C">
              <w:rPr>
                <w:sz w:val="22"/>
                <w:szCs w:val="22"/>
              </w:rPr>
              <w:t xml:space="preserve"> conservação do pescado e outras similares, relacionadas à pesquisa oceanográfica.</w:t>
            </w:r>
          </w:p>
          <w:p w:rsidR="00E1584C" w:rsidRPr="00E1584C" w:rsidRDefault="00E1584C" w:rsidP="00E158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Auxiliar nas atividades de ensino, pesquisa e extensão.</w:t>
            </w:r>
          </w:p>
          <w:p w:rsidR="00532C9D" w:rsidRDefault="00532C9D" w:rsidP="00314DA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E1584C" w:rsidRDefault="00E1584C" w:rsidP="00314DA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E1584C" w:rsidRDefault="00E1584C" w:rsidP="00314DA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E1584C" w:rsidRDefault="00E1584C" w:rsidP="00314DA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E1584C" w:rsidRDefault="00E1584C" w:rsidP="00314DA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E1584C" w:rsidRPr="00314DAB" w:rsidRDefault="00E1584C" w:rsidP="00314DA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9A685A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9A685A" w:rsidRPr="008C15C6" w:rsidRDefault="009A685A" w:rsidP="009A68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9A685A" w:rsidP="009A685A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E1584C" w:rsidRPr="00E1584C" w:rsidRDefault="00E1584C" w:rsidP="00E1584C">
            <w:pPr>
              <w:widowControl/>
              <w:tabs>
                <w:tab w:val="center" w:pos="5139"/>
                <w:tab w:val="right" w:pos="9558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Supervisiona abastecimento de água, alimentos, combustível, gelo, sal e outros gêneros, orientando seu embarque e armazenamentos.</w:t>
            </w:r>
          </w:p>
          <w:p w:rsidR="00E1584C" w:rsidRPr="00E1584C" w:rsidRDefault="00E1584C" w:rsidP="00E1584C">
            <w:pPr>
              <w:widowControl/>
              <w:tabs>
                <w:tab w:val="center" w:pos="5139"/>
                <w:tab w:val="right" w:pos="9558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Inspeciona os equipamentos de bordo, bem como os instrumentos de detecção e captura, procedendo ao exame dos mesmos e os testando.</w:t>
            </w:r>
          </w:p>
          <w:p w:rsidR="00E1584C" w:rsidRPr="00E1584C" w:rsidRDefault="00E1584C" w:rsidP="00E1584C">
            <w:pPr>
              <w:widowControl/>
              <w:tabs>
                <w:tab w:val="center" w:pos="5139"/>
                <w:tab w:val="right" w:pos="9558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Manobra as embarcações observando as normas de segurança e as condições de navegabilidade, valendo-se dos seus conhecimentos de navegação em geral sobre a região em que navega.</w:t>
            </w:r>
          </w:p>
          <w:p w:rsidR="00E1584C" w:rsidRPr="00E1584C" w:rsidRDefault="00E1584C" w:rsidP="00E1584C">
            <w:pPr>
              <w:widowControl/>
              <w:tabs>
                <w:tab w:val="center" w:pos="5139"/>
                <w:tab w:val="right" w:pos="9558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 xml:space="preserve">Tomar providências junto </w:t>
            </w:r>
            <w:proofErr w:type="gramStart"/>
            <w:r w:rsidRPr="00E1584C">
              <w:rPr>
                <w:sz w:val="22"/>
                <w:szCs w:val="22"/>
              </w:rPr>
              <w:t>as</w:t>
            </w:r>
            <w:proofErr w:type="gramEnd"/>
            <w:r w:rsidRPr="00E1584C">
              <w:rPr>
                <w:sz w:val="22"/>
                <w:szCs w:val="22"/>
              </w:rPr>
              <w:t xml:space="preserve"> autoridades portuárias e marítimas, armadores e outras instâncias, articulando os procedimentos de praxe.</w:t>
            </w:r>
          </w:p>
          <w:p w:rsidR="00E1584C" w:rsidRPr="00E1584C" w:rsidRDefault="00E1584C" w:rsidP="00E1584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1584C">
              <w:rPr>
                <w:sz w:val="22"/>
                <w:szCs w:val="22"/>
              </w:rPr>
              <w:t>Executar outras tarefas de mesma natureza e nível de complexidade associado ao ambiente</w:t>
            </w:r>
            <w:r w:rsidR="009A685A">
              <w:rPr>
                <w:sz w:val="22"/>
                <w:szCs w:val="22"/>
              </w:rPr>
              <w:t xml:space="preserve"> </w:t>
            </w:r>
            <w:r w:rsidRPr="00E1584C">
              <w:rPr>
                <w:sz w:val="22"/>
                <w:szCs w:val="22"/>
              </w:rPr>
              <w:t>organizacional.</w:t>
            </w:r>
            <w:proofErr w:type="gramStart"/>
            <w:r w:rsidRPr="00E1584C">
              <w:br w:type="page"/>
            </w:r>
            <w:proofErr w:type="gramEnd"/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F0A5E">
              <w:br w:type="page"/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6D9" w:rsidRDefault="007266D9" w:rsidP="007A6B24">
      <w:r>
        <w:separator/>
      </w:r>
    </w:p>
  </w:endnote>
  <w:endnote w:type="continuationSeparator" w:id="0">
    <w:p w:rsidR="007266D9" w:rsidRDefault="007266D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6D9" w:rsidRDefault="007266D9" w:rsidP="007A6B24">
      <w:r>
        <w:separator/>
      </w:r>
    </w:p>
  </w:footnote>
  <w:footnote w:type="continuationSeparator" w:id="0">
    <w:p w:rsidR="007266D9" w:rsidRDefault="007266D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2C77AE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4666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00E9"/>
    <w:rsid w:val="00682D85"/>
    <w:rsid w:val="0071068E"/>
    <w:rsid w:val="007266D9"/>
    <w:rsid w:val="007667E8"/>
    <w:rsid w:val="007A6B24"/>
    <w:rsid w:val="007B12F4"/>
    <w:rsid w:val="007C0266"/>
    <w:rsid w:val="0081614C"/>
    <w:rsid w:val="008479B4"/>
    <w:rsid w:val="00875AF9"/>
    <w:rsid w:val="008C15C6"/>
    <w:rsid w:val="008F32F4"/>
    <w:rsid w:val="00932002"/>
    <w:rsid w:val="00945545"/>
    <w:rsid w:val="009643BB"/>
    <w:rsid w:val="009A685A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C51BB"/>
    <w:rsid w:val="00DC5F7F"/>
    <w:rsid w:val="00DE64E7"/>
    <w:rsid w:val="00DF0A5E"/>
    <w:rsid w:val="00E052A6"/>
    <w:rsid w:val="00E1584C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96E85-A662-4C39-B6E0-0BB9C54E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2016-02-29T20:34:00Z</dcterms:created>
  <dcterms:modified xsi:type="dcterms:W3CDTF">2016-03-04T13:43:00Z</dcterms:modified>
</cp:coreProperties>
</file>